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2CACD" w14:textId="0EF8E434" w:rsidR="00FB37BC" w:rsidRDefault="00FB37BC">
      <w:bookmarkStart w:id="0" w:name="_Hlk166325965"/>
      <w:bookmarkEnd w:id="0"/>
      <w:r w:rsidRPr="00FB37BC">
        <w:rPr>
          <w:noProof/>
        </w:rPr>
        <w:drawing>
          <wp:inline distT="0" distB="0" distL="0" distR="0" wp14:anchorId="227EE7FD" wp14:editId="0A8E6826">
            <wp:extent cx="1647825" cy="871562"/>
            <wp:effectExtent l="0" t="0" r="0" b="5080"/>
            <wp:docPr id="100291004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10043" name="Picture 1" descr="A black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0598" cy="87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</w:t>
      </w:r>
      <w:r w:rsidRPr="00FB37BC">
        <w:rPr>
          <w:noProof/>
        </w:rPr>
        <w:drawing>
          <wp:inline distT="0" distB="0" distL="0" distR="0" wp14:anchorId="5A8D8712" wp14:editId="6C1D4A10">
            <wp:extent cx="1181100" cy="892314"/>
            <wp:effectExtent l="0" t="0" r="0" b="3175"/>
            <wp:docPr id="34576267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62673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0782" cy="9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7E59C" w14:textId="77777777" w:rsidR="00FB37BC" w:rsidRDefault="00FB37BC"/>
    <w:p w14:paraId="64F4C011" w14:textId="4992D602" w:rsidR="00FB37BC" w:rsidRDefault="00FB37BC">
      <w:pPr>
        <w:rPr>
          <w:rFonts w:ascii="Arial" w:hAnsi="Arial" w:cs="Arial"/>
          <w:b/>
          <w:bCs/>
          <w:sz w:val="32"/>
          <w:szCs w:val="32"/>
        </w:rPr>
      </w:pPr>
      <w:r w:rsidRPr="00FB37BC">
        <w:rPr>
          <w:rFonts w:ascii="Arial" w:hAnsi="Arial" w:cs="Arial"/>
          <w:b/>
          <w:bCs/>
          <w:sz w:val="32"/>
          <w:szCs w:val="32"/>
        </w:rPr>
        <w:t>VOLUNTEER APPLICATION FORM</w:t>
      </w:r>
    </w:p>
    <w:p w14:paraId="41B0C0BE" w14:textId="454BA468" w:rsidR="00FB37BC" w:rsidRDefault="00FB37BC" w:rsidP="00FB37B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Are you an</w:t>
      </w:r>
      <w:r w:rsidRPr="00FB37BC">
        <w:rPr>
          <w:rFonts w:ascii="Arial" w:hAnsi="Arial" w:cs="Arial"/>
        </w:rPr>
        <w:t xml:space="preserve"> enthusiastic and confident Explorer Scout</w:t>
      </w:r>
      <w:r>
        <w:rPr>
          <w:rFonts w:ascii="Arial" w:hAnsi="Arial" w:cs="Arial"/>
        </w:rPr>
        <w:t>? If so, we’d love you</w:t>
      </w:r>
      <w:r w:rsidRPr="00FB37BC">
        <w:rPr>
          <w:rFonts w:ascii="Arial" w:hAnsi="Arial" w:cs="Arial"/>
        </w:rPr>
        <w:t xml:space="preserve"> to be part of the sales team to sell programmes on the stands at the Castle Esplanade </w:t>
      </w:r>
      <w:r w:rsidR="00E83CA1">
        <w:rPr>
          <w:rFonts w:ascii="Arial" w:hAnsi="Arial" w:cs="Arial"/>
        </w:rPr>
        <w:t>to</w:t>
      </w:r>
      <w:r w:rsidRPr="00FB37BC">
        <w:rPr>
          <w:rFonts w:ascii="Arial" w:hAnsi="Arial" w:cs="Arial"/>
        </w:rPr>
        <w:t xml:space="preserve"> the Tattoo’s home and international audience as they go to their seats. </w:t>
      </w:r>
    </w:p>
    <w:p w14:paraId="34DF0108" w14:textId="77777777" w:rsidR="00FB37BC" w:rsidRPr="00FB37BC" w:rsidRDefault="00FB37BC" w:rsidP="00FB37BC">
      <w:pPr>
        <w:pStyle w:val="NormalWeb"/>
        <w:rPr>
          <w:rFonts w:ascii="Arial" w:hAnsi="Arial" w:cs="Arial"/>
        </w:rPr>
      </w:pPr>
      <w:r w:rsidRPr="00FB37BC">
        <w:rPr>
          <w:rFonts w:ascii="Arial" w:hAnsi="Arial" w:cs="Arial"/>
        </w:rPr>
        <w:t xml:space="preserve">You will need to be available for about five or six nights between </w:t>
      </w:r>
      <w:r w:rsidRPr="00FB37BC">
        <w:rPr>
          <w:rStyle w:val="Strong"/>
          <w:rFonts w:ascii="Arial" w:eastAsiaTheme="majorEastAsia" w:hAnsi="Arial" w:cs="Arial"/>
        </w:rPr>
        <w:t>1st</w:t>
      </w:r>
      <w:r w:rsidRPr="00FB37BC">
        <w:rPr>
          <w:rFonts w:ascii="Arial" w:hAnsi="Arial" w:cs="Arial"/>
        </w:rPr>
        <w:t xml:space="preserve"> &amp; </w:t>
      </w:r>
      <w:r w:rsidRPr="00FB37BC">
        <w:rPr>
          <w:rStyle w:val="Strong"/>
          <w:rFonts w:ascii="Arial" w:eastAsiaTheme="majorEastAsia" w:hAnsi="Arial" w:cs="Arial"/>
        </w:rPr>
        <w:t>24th August 2024</w:t>
      </w:r>
      <w:r w:rsidRPr="00FB37BC">
        <w:rPr>
          <w:rFonts w:ascii="Arial" w:hAnsi="Arial" w:cs="Arial"/>
        </w:rPr>
        <w:t>.</w:t>
      </w:r>
    </w:p>
    <w:p w14:paraId="6A3758BC" w14:textId="1659BF3D" w:rsidR="00FB37BC" w:rsidRPr="00FB37BC" w:rsidRDefault="00FB37BC" w:rsidP="00FB37BC">
      <w:pPr>
        <w:pStyle w:val="NormalWeb"/>
        <w:rPr>
          <w:rFonts w:ascii="Arial" w:hAnsi="Arial" w:cs="Arial"/>
        </w:rPr>
      </w:pPr>
      <w:r w:rsidRPr="00FB37BC">
        <w:rPr>
          <w:rFonts w:ascii="Arial" w:hAnsi="Arial" w:cs="Arial"/>
        </w:rPr>
        <w:t xml:space="preserve">You will be on duty from </w:t>
      </w:r>
      <w:r w:rsidRPr="00FB37BC">
        <w:rPr>
          <w:rFonts w:ascii="Arial" w:hAnsi="Arial" w:cs="Arial"/>
          <w:b/>
          <w:bCs/>
        </w:rPr>
        <w:t>7.15pm</w:t>
      </w:r>
      <w:r w:rsidRPr="00FB37BC">
        <w:rPr>
          <w:rFonts w:ascii="Arial" w:hAnsi="Arial" w:cs="Arial"/>
        </w:rPr>
        <w:t xml:space="preserve"> until approximately </w:t>
      </w:r>
      <w:r w:rsidRPr="00FB37BC">
        <w:rPr>
          <w:rFonts w:ascii="Arial" w:hAnsi="Arial" w:cs="Arial"/>
          <w:b/>
          <w:bCs/>
        </w:rPr>
        <w:t>9.45pm</w:t>
      </w:r>
      <w:r w:rsidRPr="00FB37BC">
        <w:rPr>
          <w:rFonts w:ascii="Arial" w:hAnsi="Arial" w:cs="Arial"/>
        </w:rPr>
        <w:t xml:space="preserve"> on weeknights and from</w:t>
      </w:r>
      <w:r>
        <w:rPr>
          <w:rFonts w:ascii="Arial" w:hAnsi="Arial" w:cs="Arial"/>
        </w:rPr>
        <w:t xml:space="preserve"> </w:t>
      </w:r>
      <w:r w:rsidRPr="00FB37BC">
        <w:rPr>
          <w:rFonts w:ascii="Arial" w:hAnsi="Arial" w:cs="Arial"/>
          <w:b/>
          <w:bCs/>
        </w:rPr>
        <w:t>4.45pm</w:t>
      </w:r>
      <w:r w:rsidRPr="00FB37BC">
        <w:rPr>
          <w:rFonts w:ascii="Arial" w:hAnsi="Arial" w:cs="Arial"/>
        </w:rPr>
        <w:t xml:space="preserve"> until </w:t>
      </w:r>
      <w:r w:rsidRPr="00FB37BC">
        <w:rPr>
          <w:rFonts w:ascii="Arial" w:hAnsi="Arial" w:cs="Arial"/>
          <w:b/>
          <w:bCs/>
        </w:rPr>
        <w:t>9.45pm</w:t>
      </w:r>
      <w:r w:rsidRPr="00FB37BC">
        <w:rPr>
          <w:rFonts w:ascii="Arial" w:hAnsi="Arial" w:cs="Arial"/>
        </w:rPr>
        <w:t xml:space="preserve"> on a Saturday.</w:t>
      </w:r>
    </w:p>
    <w:p w14:paraId="5B773309" w14:textId="311F189B" w:rsidR="00FB37BC" w:rsidRDefault="00FB37BC" w:rsidP="00FB37BC">
      <w:pPr>
        <w:pStyle w:val="NormalWeb"/>
        <w:rPr>
          <w:rFonts w:ascii="Arial" w:hAnsi="Arial" w:cs="Arial"/>
        </w:rPr>
      </w:pPr>
      <w:r w:rsidRPr="00FB37BC">
        <w:rPr>
          <w:rFonts w:ascii="Arial" w:hAnsi="Arial" w:cs="Arial"/>
        </w:rPr>
        <w:t xml:space="preserve">Applications must be received no later than </w:t>
      </w:r>
      <w:r w:rsidRPr="00FB37BC">
        <w:rPr>
          <w:rFonts w:ascii="Arial" w:hAnsi="Arial" w:cs="Arial"/>
          <w:b/>
          <w:bCs/>
        </w:rPr>
        <w:t>Wednesday 19 June 2024</w:t>
      </w:r>
      <w:r w:rsidRPr="00FB37BC">
        <w:rPr>
          <w:rFonts w:ascii="Arial" w:hAnsi="Arial" w:cs="Arial"/>
        </w:rPr>
        <w:t xml:space="preserve">. Completed applications can be submitted to </w:t>
      </w:r>
      <w:hyperlink r:id="rId7" w:history="1">
        <w:r w:rsidRPr="00FB37BC">
          <w:rPr>
            <w:rStyle w:val="Hyperlink"/>
            <w:rFonts w:ascii="Arial" w:hAnsi="Arial" w:cs="Arial"/>
          </w:rPr>
          <w:t>sue.timmins@sesscouts.org.uk</w:t>
        </w:r>
      </w:hyperlink>
      <w:r w:rsidRPr="00FB37BC">
        <w:rPr>
          <w:rFonts w:ascii="Arial" w:hAnsi="Arial" w:cs="Arial"/>
        </w:rPr>
        <w:t xml:space="preserve"> </w:t>
      </w:r>
    </w:p>
    <w:p w14:paraId="448AB4B0" w14:textId="5CED71AD" w:rsidR="00D21219" w:rsidRPr="00FB37BC" w:rsidRDefault="00D21219" w:rsidP="00FB37B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As part of the application, we will also require a passport-sized photograph (full face). This should be attached along with your completed application form.</w:t>
      </w:r>
    </w:p>
    <w:tbl>
      <w:tblPr>
        <w:tblpPr w:leftFromText="180" w:rightFromText="180" w:vertAnchor="text" w:horzAnchor="margin" w:tblpY="14"/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665"/>
        <w:gridCol w:w="1879"/>
        <w:gridCol w:w="4446"/>
      </w:tblGrid>
      <w:tr w:rsidR="00FB37BC" w14:paraId="6A5F13BC" w14:textId="77777777" w:rsidTr="00E83CA1">
        <w:trPr>
          <w:trHeight w:val="498"/>
        </w:trPr>
        <w:tc>
          <w:tcPr>
            <w:tcW w:w="2547" w:type="dxa"/>
          </w:tcPr>
          <w:p w14:paraId="1C6AC715" w14:textId="77777777" w:rsidR="00FB37BC" w:rsidRPr="00D21219" w:rsidRDefault="00FB37BC" w:rsidP="00FB37BC">
            <w:pPr>
              <w:pStyle w:val="NoSpacing"/>
              <w:rPr>
                <w:rFonts w:ascii="Arial" w:hAnsi="Arial" w:cs="Arial"/>
              </w:rPr>
            </w:pPr>
            <w:r w:rsidRPr="00D21219">
              <w:rPr>
                <w:rFonts w:ascii="Arial" w:hAnsi="Arial" w:cs="Arial"/>
              </w:rPr>
              <w:t>Name</w:t>
            </w:r>
          </w:p>
        </w:tc>
        <w:tc>
          <w:tcPr>
            <w:tcW w:w="7990" w:type="dxa"/>
            <w:gridSpan w:val="3"/>
          </w:tcPr>
          <w:p w14:paraId="47643557" w14:textId="77777777" w:rsidR="00FB37BC" w:rsidRDefault="00FB37BC" w:rsidP="00352F18">
            <w:pPr>
              <w:jc w:val="center"/>
            </w:pPr>
          </w:p>
        </w:tc>
      </w:tr>
      <w:tr w:rsidR="00FB37BC" w14:paraId="40FE249C" w14:textId="77777777" w:rsidTr="00E83CA1">
        <w:trPr>
          <w:trHeight w:val="546"/>
        </w:trPr>
        <w:tc>
          <w:tcPr>
            <w:tcW w:w="2547" w:type="dxa"/>
          </w:tcPr>
          <w:p w14:paraId="5C84F7ED" w14:textId="77777777" w:rsidR="00FB37BC" w:rsidRPr="00D21219" w:rsidRDefault="00FB37BC" w:rsidP="00FB37BC">
            <w:pPr>
              <w:rPr>
                <w:rFonts w:ascii="Arial" w:hAnsi="Arial" w:cs="Arial"/>
              </w:rPr>
            </w:pPr>
            <w:r w:rsidRPr="00D21219">
              <w:rPr>
                <w:rFonts w:ascii="Arial" w:hAnsi="Arial" w:cs="Arial"/>
              </w:rPr>
              <w:t>Address</w:t>
            </w:r>
          </w:p>
        </w:tc>
        <w:tc>
          <w:tcPr>
            <w:tcW w:w="7990" w:type="dxa"/>
            <w:gridSpan w:val="3"/>
          </w:tcPr>
          <w:p w14:paraId="742816C3" w14:textId="77777777" w:rsidR="00FB37BC" w:rsidRDefault="00FB37BC" w:rsidP="00352F18">
            <w:pPr>
              <w:jc w:val="center"/>
            </w:pPr>
          </w:p>
        </w:tc>
      </w:tr>
      <w:tr w:rsidR="00FB37BC" w14:paraId="61F78A92" w14:textId="77777777" w:rsidTr="00E83CA1">
        <w:trPr>
          <w:trHeight w:val="498"/>
        </w:trPr>
        <w:tc>
          <w:tcPr>
            <w:tcW w:w="2547" w:type="dxa"/>
          </w:tcPr>
          <w:p w14:paraId="70CF528E" w14:textId="77777777" w:rsidR="00FB37BC" w:rsidRPr="00D21219" w:rsidRDefault="00FB37BC" w:rsidP="00FB37BC">
            <w:pPr>
              <w:rPr>
                <w:rFonts w:ascii="Arial" w:hAnsi="Arial" w:cs="Arial"/>
              </w:rPr>
            </w:pPr>
            <w:r w:rsidRPr="00D21219">
              <w:rPr>
                <w:rFonts w:ascii="Arial" w:hAnsi="Arial" w:cs="Arial"/>
              </w:rPr>
              <w:t>Postcode</w:t>
            </w:r>
          </w:p>
        </w:tc>
        <w:tc>
          <w:tcPr>
            <w:tcW w:w="1665" w:type="dxa"/>
          </w:tcPr>
          <w:p w14:paraId="5C9F0247" w14:textId="77777777" w:rsidR="00FB37BC" w:rsidRDefault="00FB37BC" w:rsidP="00352F18">
            <w:pPr>
              <w:jc w:val="center"/>
            </w:pPr>
          </w:p>
        </w:tc>
        <w:tc>
          <w:tcPr>
            <w:tcW w:w="1879" w:type="dxa"/>
          </w:tcPr>
          <w:p w14:paraId="5B273ED3" w14:textId="77777777" w:rsidR="00FB37BC" w:rsidRPr="00D21219" w:rsidRDefault="00FB37BC" w:rsidP="00D31352">
            <w:pPr>
              <w:rPr>
                <w:rFonts w:ascii="Arial" w:hAnsi="Arial" w:cs="Arial"/>
              </w:rPr>
            </w:pPr>
            <w:r w:rsidRPr="00D21219">
              <w:rPr>
                <w:rFonts w:ascii="Arial" w:hAnsi="Arial" w:cs="Arial"/>
              </w:rPr>
              <w:t>Telephone</w:t>
            </w:r>
          </w:p>
        </w:tc>
        <w:tc>
          <w:tcPr>
            <w:tcW w:w="4446" w:type="dxa"/>
          </w:tcPr>
          <w:p w14:paraId="0BA2071D" w14:textId="77777777" w:rsidR="00FB37BC" w:rsidRDefault="00FB37BC" w:rsidP="00352F18">
            <w:pPr>
              <w:jc w:val="center"/>
            </w:pPr>
          </w:p>
        </w:tc>
      </w:tr>
      <w:tr w:rsidR="00FB37BC" w14:paraId="4579FE34" w14:textId="77777777" w:rsidTr="00E83CA1">
        <w:trPr>
          <w:trHeight w:val="498"/>
        </w:trPr>
        <w:tc>
          <w:tcPr>
            <w:tcW w:w="2547" w:type="dxa"/>
          </w:tcPr>
          <w:p w14:paraId="708BF53A" w14:textId="77777777" w:rsidR="00FB37BC" w:rsidRPr="00D21219" w:rsidRDefault="00FB37BC" w:rsidP="00FB37BC">
            <w:pPr>
              <w:rPr>
                <w:rFonts w:ascii="Arial" w:hAnsi="Arial" w:cs="Arial"/>
              </w:rPr>
            </w:pPr>
            <w:r w:rsidRPr="00D21219">
              <w:rPr>
                <w:rFonts w:ascii="Arial" w:hAnsi="Arial" w:cs="Arial"/>
              </w:rPr>
              <w:t>Date of Birth</w:t>
            </w:r>
          </w:p>
        </w:tc>
        <w:tc>
          <w:tcPr>
            <w:tcW w:w="1665" w:type="dxa"/>
          </w:tcPr>
          <w:p w14:paraId="444BAB61" w14:textId="77777777" w:rsidR="00FB37BC" w:rsidRDefault="00FB37BC" w:rsidP="00352F18">
            <w:pPr>
              <w:jc w:val="center"/>
            </w:pPr>
          </w:p>
        </w:tc>
        <w:tc>
          <w:tcPr>
            <w:tcW w:w="1879" w:type="dxa"/>
          </w:tcPr>
          <w:p w14:paraId="25FA8514" w14:textId="77777777" w:rsidR="00FB37BC" w:rsidRPr="00D21219" w:rsidRDefault="00FB37BC" w:rsidP="00D31352">
            <w:pPr>
              <w:rPr>
                <w:rFonts w:ascii="Arial" w:hAnsi="Arial" w:cs="Arial"/>
                <w:sz w:val="18"/>
                <w:szCs w:val="18"/>
              </w:rPr>
            </w:pPr>
            <w:r w:rsidRPr="00D21219">
              <w:rPr>
                <w:rFonts w:ascii="Arial" w:hAnsi="Arial" w:cs="Arial"/>
                <w:sz w:val="18"/>
                <w:szCs w:val="18"/>
              </w:rPr>
              <w:t>Explorer Unit/Group</w:t>
            </w:r>
          </w:p>
        </w:tc>
        <w:tc>
          <w:tcPr>
            <w:tcW w:w="4446" w:type="dxa"/>
          </w:tcPr>
          <w:p w14:paraId="16D005C4" w14:textId="77777777" w:rsidR="00FB37BC" w:rsidRDefault="00FB37BC" w:rsidP="00352F18">
            <w:pPr>
              <w:jc w:val="center"/>
            </w:pPr>
          </w:p>
        </w:tc>
      </w:tr>
      <w:tr w:rsidR="00FB37BC" w14:paraId="4B5F85DA" w14:textId="77777777" w:rsidTr="00E83CA1">
        <w:trPr>
          <w:trHeight w:val="498"/>
        </w:trPr>
        <w:tc>
          <w:tcPr>
            <w:tcW w:w="2547" w:type="dxa"/>
          </w:tcPr>
          <w:p w14:paraId="7419EE19" w14:textId="77777777" w:rsidR="00FB37BC" w:rsidRPr="00D21219" w:rsidRDefault="00FB37BC" w:rsidP="00FB37BC">
            <w:pPr>
              <w:rPr>
                <w:rFonts w:ascii="Arial" w:hAnsi="Arial" w:cs="Arial"/>
                <w:sz w:val="22"/>
                <w:szCs w:val="22"/>
              </w:rPr>
            </w:pPr>
            <w:r w:rsidRPr="00D21219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7990" w:type="dxa"/>
            <w:gridSpan w:val="3"/>
          </w:tcPr>
          <w:p w14:paraId="21D033CA" w14:textId="77777777" w:rsidR="00FB37BC" w:rsidRDefault="00FB37BC" w:rsidP="00352F18">
            <w:pPr>
              <w:jc w:val="center"/>
            </w:pPr>
          </w:p>
        </w:tc>
      </w:tr>
      <w:tr w:rsidR="00FB37BC" w14:paraId="318082D4" w14:textId="77777777" w:rsidTr="00E83CA1">
        <w:trPr>
          <w:trHeight w:val="520"/>
        </w:trPr>
        <w:tc>
          <w:tcPr>
            <w:tcW w:w="2547" w:type="dxa"/>
          </w:tcPr>
          <w:p w14:paraId="2A9EE240" w14:textId="77777777" w:rsidR="00FB37BC" w:rsidRPr="00E83CA1" w:rsidRDefault="00FB37BC" w:rsidP="00D3135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E83CA1">
              <w:rPr>
                <w:rFonts w:ascii="Arial" w:hAnsi="Arial" w:cs="Arial"/>
                <w:sz w:val="22"/>
                <w:szCs w:val="22"/>
              </w:rPr>
              <w:t>Parent email address</w:t>
            </w:r>
          </w:p>
          <w:p w14:paraId="2C5A73DD" w14:textId="0A7002CD" w:rsidR="00FB37BC" w:rsidRPr="00E83CA1" w:rsidRDefault="00FB37BC" w:rsidP="00D313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83CA1">
              <w:rPr>
                <w:rFonts w:ascii="Arial" w:hAnsi="Arial" w:cs="Arial"/>
                <w:sz w:val="18"/>
                <w:szCs w:val="18"/>
              </w:rPr>
              <w:t>(if under 18)</w:t>
            </w:r>
          </w:p>
        </w:tc>
        <w:tc>
          <w:tcPr>
            <w:tcW w:w="7990" w:type="dxa"/>
            <w:gridSpan w:val="3"/>
          </w:tcPr>
          <w:p w14:paraId="251BAB1F" w14:textId="77777777" w:rsidR="00FB37BC" w:rsidRDefault="00FB37BC" w:rsidP="00352F18">
            <w:pPr>
              <w:jc w:val="center"/>
              <w:rPr>
                <w:b/>
              </w:rPr>
            </w:pPr>
          </w:p>
        </w:tc>
      </w:tr>
    </w:tbl>
    <w:p w14:paraId="1004D573" w14:textId="77777777" w:rsidR="00FB37BC" w:rsidRDefault="00FB37BC" w:rsidP="00FB37BC">
      <w:pPr>
        <w:rPr>
          <w:rFonts w:ascii="Trebuchet MS" w:hAnsi="Trebuchet MS"/>
          <w:b/>
          <w:bCs/>
        </w:rPr>
      </w:pPr>
    </w:p>
    <w:p w14:paraId="6C751F7D" w14:textId="7D32BEE9" w:rsidR="00FB37BC" w:rsidRDefault="00D31352" w:rsidP="00FB37B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Pr="00D31352">
        <w:rPr>
          <w:rFonts w:ascii="Arial" w:hAnsi="Arial" w:cs="Arial"/>
          <w:b/>
          <w:bCs/>
        </w:rPr>
        <w:t xml:space="preserve">circle </w:t>
      </w:r>
      <w:r>
        <w:rPr>
          <w:rFonts w:ascii="Arial" w:hAnsi="Arial" w:cs="Arial"/>
        </w:rPr>
        <w:t xml:space="preserve">dates you are </w:t>
      </w:r>
      <w:r w:rsidRPr="00D31352"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available. </w:t>
      </w:r>
      <w:r w:rsidR="00D21219">
        <w:rPr>
          <w:rFonts w:ascii="Arial" w:hAnsi="Arial" w:cs="Arial"/>
        </w:rPr>
        <w:t xml:space="preserve">Dates are during </w:t>
      </w:r>
      <w:r w:rsidR="00D21219" w:rsidRPr="00D21219">
        <w:rPr>
          <w:rFonts w:ascii="Arial" w:hAnsi="Arial" w:cs="Arial"/>
          <w:b/>
          <w:bCs/>
        </w:rPr>
        <w:t>August 2024</w:t>
      </w:r>
      <w:r w:rsidR="00D21219">
        <w:rPr>
          <w:rFonts w:ascii="Arial" w:hAnsi="Arial" w:cs="Arial"/>
        </w:rPr>
        <w:t>.</w:t>
      </w:r>
    </w:p>
    <w:p w14:paraId="0FB7EA4B" w14:textId="77777777" w:rsidR="00D31352" w:rsidRDefault="00D31352" w:rsidP="00FB37B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31"/>
        <w:gridCol w:w="1494"/>
        <w:gridCol w:w="1494"/>
        <w:gridCol w:w="1494"/>
        <w:gridCol w:w="1494"/>
        <w:gridCol w:w="1494"/>
      </w:tblGrid>
      <w:tr w:rsidR="00D31352" w14:paraId="13070F7F" w14:textId="77777777" w:rsidTr="00D21219">
        <w:tc>
          <w:tcPr>
            <w:tcW w:w="1555" w:type="dxa"/>
          </w:tcPr>
          <w:p w14:paraId="6ED9E311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0CDA66B" w14:textId="5A46F2B5" w:rsidR="00D31352" w:rsidRDefault="00D31352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 1</w:t>
            </w:r>
          </w:p>
          <w:p w14:paraId="2975C118" w14:textId="154306AD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6BC2E465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57D7962" w14:textId="48367211" w:rsidR="00D31352" w:rsidRDefault="00D31352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  <w:r w:rsidR="00D212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94" w:type="dxa"/>
          </w:tcPr>
          <w:p w14:paraId="103E7164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9A658E6" w14:textId="0B712FAB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 </w:t>
            </w:r>
            <w:r w:rsidR="00D31352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</w:tcPr>
          <w:p w14:paraId="60BEEE61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DAD6783" w14:textId="48182136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 </w:t>
            </w:r>
            <w:r w:rsidR="00D31352">
              <w:rPr>
                <w:rFonts w:ascii="Arial" w:hAnsi="Arial" w:cs="Arial"/>
              </w:rPr>
              <w:t>5</w:t>
            </w:r>
          </w:p>
        </w:tc>
        <w:tc>
          <w:tcPr>
            <w:tcW w:w="1494" w:type="dxa"/>
          </w:tcPr>
          <w:p w14:paraId="05CEBDDA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069055F" w14:textId="17CBF04F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 </w:t>
            </w:r>
            <w:r w:rsidR="00D31352">
              <w:rPr>
                <w:rFonts w:ascii="Arial" w:hAnsi="Arial" w:cs="Arial"/>
              </w:rPr>
              <w:t>6</w:t>
            </w:r>
          </w:p>
        </w:tc>
        <w:tc>
          <w:tcPr>
            <w:tcW w:w="1494" w:type="dxa"/>
          </w:tcPr>
          <w:p w14:paraId="68A537D9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8000639" w14:textId="6755FBAE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 </w:t>
            </w:r>
            <w:r w:rsidR="00D31352">
              <w:rPr>
                <w:rFonts w:ascii="Arial" w:hAnsi="Arial" w:cs="Arial"/>
              </w:rPr>
              <w:t>7</w:t>
            </w:r>
          </w:p>
        </w:tc>
        <w:tc>
          <w:tcPr>
            <w:tcW w:w="1494" w:type="dxa"/>
          </w:tcPr>
          <w:p w14:paraId="63EBA184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3FB8415" w14:textId="255C606B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 </w:t>
            </w:r>
            <w:r w:rsidR="00D31352">
              <w:rPr>
                <w:rFonts w:ascii="Arial" w:hAnsi="Arial" w:cs="Arial"/>
              </w:rPr>
              <w:t>8</w:t>
            </w:r>
          </w:p>
        </w:tc>
      </w:tr>
      <w:tr w:rsidR="00D31352" w14:paraId="0C972F66" w14:textId="77777777" w:rsidTr="00D21219">
        <w:tc>
          <w:tcPr>
            <w:tcW w:w="1555" w:type="dxa"/>
          </w:tcPr>
          <w:p w14:paraId="01DD0A6F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CB62D9C" w14:textId="37E907CD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 </w:t>
            </w:r>
            <w:r w:rsidR="00D31352">
              <w:rPr>
                <w:rFonts w:ascii="Arial" w:hAnsi="Arial" w:cs="Arial"/>
              </w:rPr>
              <w:t>9</w:t>
            </w:r>
          </w:p>
          <w:p w14:paraId="10EA23FA" w14:textId="0DC6974B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3729566D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172E113" w14:textId="2EC0D7F3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 </w:t>
            </w:r>
            <w:r w:rsidR="00D31352">
              <w:rPr>
                <w:rFonts w:ascii="Arial" w:hAnsi="Arial" w:cs="Arial"/>
              </w:rPr>
              <w:t>10</w:t>
            </w:r>
          </w:p>
        </w:tc>
        <w:tc>
          <w:tcPr>
            <w:tcW w:w="1494" w:type="dxa"/>
          </w:tcPr>
          <w:p w14:paraId="3954A042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F3152AC" w14:textId="4690BAA2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 </w:t>
            </w:r>
            <w:r w:rsidR="00D31352">
              <w:rPr>
                <w:rFonts w:ascii="Arial" w:hAnsi="Arial" w:cs="Arial"/>
              </w:rPr>
              <w:t>12</w:t>
            </w:r>
          </w:p>
        </w:tc>
        <w:tc>
          <w:tcPr>
            <w:tcW w:w="1494" w:type="dxa"/>
          </w:tcPr>
          <w:p w14:paraId="58A18E35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23D4FE1" w14:textId="61A02B14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 </w:t>
            </w:r>
            <w:r w:rsidR="00D31352">
              <w:rPr>
                <w:rFonts w:ascii="Arial" w:hAnsi="Arial" w:cs="Arial"/>
              </w:rPr>
              <w:t>13</w:t>
            </w:r>
          </w:p>
        </w:tc>
        <w:tc>
          <w:tcPr>
            <w:tcW w:w="1494" w:type="dxa"/>
          </w:tcPr>
          <w:p w14:paraId="5890CED1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52E1CFA" w14:textId="48D96F54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 </w:t>
            </w:r>
            <w:r w:rsidR="00D31352">
              <w:rPr>
                <w:rFonts w:ascii="Arial" w:hAnsi="Arial" w:cs="Arial"/>
              </w:rPr>
              <w:t>14</w:t>
            </w:r>
          </w:p>
        </w:tc>
        <w:tc>
          <w:tcPr>
            <w:tcW w:w="1494" w:type="dxa"/>
          </w:tcPr>
          <w:p w14:paraId="2FB26799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51A87C9" w14:textId="465B17F2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 </w:t>
            </w:r>
            <w:r w:rsidR="00D31352">
              <w:rPr>
                <w:rFonts w:ascii="Arial" w:hAnsi="Arial" w:cs="Arial"/>
              </w:rPr>
              <w:t>15</w:t>
            </w:r>
          </w:p>
        </w:tc>
        <w:tc>
          <w:tcPr>
            <w:tcW w:w="1494" w:type="dxa"/>
          </w:tcPr>
          <w:p w14:paraId="441E2072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5D80DD3" w14:textId="6A3D1366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 </w:t>
            </w:r>
            <w:r w:rsidR="00D31352">
              <w:rPr>
                <w:rFonts w:ascii="Arial" w:hAnsi="Arial" w:cs="Arial"/>
              </w:rPr>
              <w:t>16</w:t>
            </w:r>
          </w:p>
        </w:tc>
      </w:tr>
      <w:tr w:rsidR="00D31352" w14:paraId="37881254" w14:textId="77777777" w:rsidTr="00D21219">
        <w:tc>
          <w:tcPr>
            <w:tcW w:w="1555" w:type="dxa"/>
          </w:tcPr>
          <w:p w14:paraId="6C74643D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4224609" w14:textId="17E5F854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 </w:t>
            </w:r>
            <w:r w:rsidR="00D31352">
              <w:rPr>
                <w:rFonts w:ascii="Arial" w:hAnsi="Arial" w:cs="Arial"/>
              </w:rPr>
              <w:t>17</w:t>
            </w:r>
          </w:p>
          <w:p w14:paraId="1F020412" w14:textId="781B4A80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4603661D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B62D9DE" w14:textId="47E56292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 </w:t>
            </w:r>
            <w:r w:rsidR="00D31352">
              <w:rPr>
                <w:rFonts w:ascii="Arial" w:hAnsi="Arial" w:cs="Arial"/>
              </w:rPr>
              <w:t>19</w:t>
            </w:r>
          </w:p>
        </w:tc>
        <w:tc>
          <w:tcPr>
            <w:tcW w:w="1494" w:type="dxa"/>
          </w:tcPr>
          <w:p w14:paraId="3598F5BD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A4CDD63" w14:textId="654F7DC6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 </w:t>
            </w:r>
            <w:r w:rsidR="00D31352">
              <w:rPr>
                <w:rFonts w:ascii="Arial" w:hAnsi="Arial" w:cs="Arial"/>
              </w:rPr>
              <w:t>20</w:t>
            </w:r>
          </w:p>
        </w:tc>
        <w:tc>
          <w:tcPr>
            <w:tcW w:w="1494" w:type="dxa"/>
          </w:tcPr>
          <w:p w14:paraId="26D83CC4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1D5DA3C" w14:textId="62A674B5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 </w:t>
            </w:r>
            <w:r w:rsidR="00D31352">
              <w:rPr>
                <w:rFonts w:ascii="Arial" w:hAnsi="Arial" w:cs="Arial"/>
              </w:rPr>
              <w:t>21</w:t>
            </w:r>
          </w:p>
        </w:tc>
        <w:tc>
          <w:tcPr>
            <w:tcW w:w="1494" w:type="dxa"/>
          </w:tcPr>
          <w:p w14:paraId="223113BC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421FD46" w14:textId="10A9AC59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 </w:t>
            </w:r>
            <w:r w:rsidR="00D31352">
              <w:rPr>
                <w:rFonts w:ascii="Arial" w:hAnsi="Arial" w:cs="Arial"/>
              </w:rPr>
              <w:t>22</w:t>
            </w:r>
          </w:p>
        </w:tc>
        <w:tc>
          <w:tcPr>
            <w:tcW w:w="1494" w:type="dxa"/>
          </w:tcPr>
          <w:p w14:paraId="7DBB0CE9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6FE3939" w14:textId="7AA77C11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 </w:t>
            </w:r>
            <w:r w:rsidR="00D31352">
              <w:rPr>
                <w:rFonts w:ascii="Arial" w:hAnsi="Arial" w:cs="Arial"/>
              </w:rPr>
              <w:t>23</w:t>
            </w:r>
          </w:p>
        </w:tc>
        <w:tc>
          <w:tcPr>
            <w:tcW w:w="1494" w:type="dxa"/>
          </w:tcPr>
          <w:p w14:paraId="20FF3F7E" w14:textId="77777777" w:rsidR="00D21219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1E634E5" w14:textId="185F7459" w:rsidR="00D31352" w:rsidRDefault="00D21219" w:rsidP="00D212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 </w:t>
            </w:r>
            <w:r w:rsidR="00D31352">
              <w:rPr>
                <w:rFonts w:ascii="Arial" w:hAnsi="Arial" w:cs="Arial"/>
              </w:rPr>
              <w:t>24</w:t>
            </w:r>
          </w:p>
        </w:tc>
      </w:tr>
    </w:tbl>
    <w:p w14:paraId="382D17A7" w14:textId="77777777" w:rsidR="00D31352" w:rsidRDefault="00D31352" w:rsidP="00FB37BC">
      <w:pPr>
        <w:pStyle w:val="NoSpacing"/>
        <w:rPr>
          <w:rFonts w:ascii="Arial" w:hAnsi="Arial" w:cs="Arial"/>
        </w:rPr>
      </w:pPr>
    </w:p>
    <w:p w14:paraId="67B413EB" w14:textId="233B74BC" w:rsidR="00BE0684" w:rsidRPr="00BE0684" w:rsidRDefault="00E83CA1" w:rsidP="00D31352">
      <w:pPr>
        <w:rPr>
          <w:rFonts w:ascii="Arial" w:hAnsi="Arial" w:cs="Arial"/>
        </w:rPr>
      </w:pPr>
      <w:r w:rsidRPr="00EE1F05">
        <w:rPr>
          <w:rFonts w:ascii="Arial" w:hAnsi="Arial" w:cs="Arial"/>
        </w:rPr>
        <w:t>Should you require any further information, please contact Sue Liddle on 07</w:t>
      </w:r>
      <w:r w:rsidR="00477C62">
        <w:rPr>
          <w:rFonts w:ascii="Arial" w:hAnsi="Arial" w:cs="Arial"/>
        </w:rPr>
        <w:t>9</w:t>
      </w:r>
      <w:r w:rsidRPr="00EE1F05">
        <w:rPr>
          <w:rFonts w:ascii="Arial" w:hAnsi="Arial" w:cs="Arial"/>
        </w:rPr>
        <w:t>54 386571.</w:t>
      </w:r>
    </w:p>
    <w:p w14:paraId="248DEE98" w14:textId="77777777" w:rsidR="00A55551" w:rsidRDefault="00A55551" w:rsidP="00EE1F05">
      <w:pPr>
        <w:pStyle w:val="NormalWeb"/>
        <w:rPr>
          <w:rFonts w:ascii="Arial" w:hAnsi="Arial" w:cs="Arial"/>
        </w:rPr>
      </w:pPr>
    </w:p>
    <w:p w14:paraId="4A1BA506" w14:textId="77777777" w:rsidR="00A55551" w:rsidRDefault="00A55551" w:rsidP="00EE1F05">
      <w:pPr>
        <w:pStyle w:val="NormalWeb"/>
        <w:rPr>
          <w:rFonts w:ascii="Arial" w:hAnsi="Arial" w:cs="Arial"/>
        </w:rPr>
      </w:pPr>
    </w:p>
    <w:p w14:paraId="25BFEF57" w14:textId="5F60C982" w:rsidR="00D91B82" w:rsidRPr="00C4262B" w:rsidRDefault="00EE1F05" w:rsidP="00C4262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Due to the nature of the event, photographs</w:t>
      </w:r>
      <w:r w:rsidR="00D91B82">
        <w:rPr>
          <w:rFonts w:ascii="Arial" w:hAnsi="Arial" w:cs="Arial"/>
        </w:rPr>
        <w:t>/video/audio</w:t>
      </w:r>
      <w:r>
        <w:rPr>
          <w:rFonts w:ascii="Arial" w:hAnsi="Arial" w:cs="Arial"/>
        </w:rPr>
        <w:t xml:space="preserve"> of Explorers/Leaders are likely to be taken by members of the public</w:t>
      </w:r>
      <w:r w:rsidR="00D91B82">
        <w:rPr>
          <w:rFonts w:ascii="Arial" w:hAnsi="Arial" w:cs="Arial"/>
        </w:rPr>
        <w:t>, broadcasters and event organisers</w:t>
      </w:r>
      <w:r>
        <w:rPr>
          <w:rFonts w:ascii="Arial" w:hAnsi="Arial" w:cs="Arial"/>
        </w:rPr>
        <w:t xml:space="preserve">. If you do not wish photographs to be taken, regretfully we </w:t>
      </w:r>
      <w:r w:rsidR="00A55551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unable to progress your application.</w:t>
      </w:r>
    </w:p>
    <w:tbl>
      <w:tblPr>
        <w:tblStyle w:val="TableGrid"/>
        <w:tblpPr w:leftFromText="180" w:rightFromText="180" w:vertAnchor="text" w:horzAnchor="margin" w:tblpXSpec="center" w:tblpY="169"/>
        <w:tblW w:w="0" w:type="auto"/>
        <w:tblLook w:val="04A0" w:firstRow="1" w:lastRow="0" w:firstColumn="1" w:lastColumn="0" w:noHBand="0" w:noVBand="1"/>
      </w:tblPr>
      <w:tblGrid>
        <w:gridCol w:w="8622"/>
      </w:tblGrid>
      <w:tr w:rsidR="00A55551" w14:paraId="021AA2F8" w14:textId="77777777" w:rsidTr="00A55551">
        <w:tc>
          <w:tcPr>
            <w:tcW w:w="8622" w:type="dxa"/>
          </w:tcPr>
          <w:p w14:paraId="13563774" w14:textId="77777777" w:rsidR="00A55551" w:rsidRDefault="00A55551" w:rsidP="00A55551">
            <w:pPr>
              <w:rPr>
                <w:color w:val="000101"/>
              </w:rPr>
            </w:pPr>
          </w:p>
          <w:p w14:paraId="6D9A1B8E" w14:textId="77777777" w:rsidR="00A55551" w:rsidRDefault="00A55551" w:rsidP="00A55551">
            <w:pPr>
              <w:rPr>
                <w:color w:val="000101"/>
              </w:rPr>
            </w:pPr>
          </w:p>
          <w:p w14:paraId="4C1FFC30" w14:textId="77777777" w:rsidR="00A55551" w:rsidRDefault="00A55551" w:rsidP="00A55551">
            <w:pPr>
              <w:rPr>
                <w:color w:val="000101"/>
              </w:rPr>
            </w:pPr>
          </w:p>
        </w:tc>
      </w:tr>
    </w:tbl>
    <w:p w14:paraId="21B6709C" w14:textId="00833701" w:rsidR="00D91B82" w:rsidRDefault="00D91B82" w:rsidP="00BE0684"/>
    <w:p w14:paraId="5DCB052B" w14:textId="5B3C2908" w:rsidR="00BE0684" w:rsidRDefault="00BE0684" w:rsidP="00BE0684">
      <w:r>
        <w:t xml:space="preserve">Signed </w:t>
      </w:r>
    </w:p>
    <w:p w14:paraId="509218CA" w14:textId="77777777" w:rsidR="00BE0684" w:rsidRDefault="00BE0684" w:rsidP="00BE0684">
      <w:pPr>
        <w:rPr>
          <w:color w:val="000101"/>
        </w:rPr>
      </w:pPr>
    </w:p>
    <w:tbl>
      <w:tblPr>
        <w:tblStyle w:val="TableGrid"/>
        <w:tblpPr w:leftFromText="180" w:rightFromText="180" w:vertAnchor="text" w:horzAnchor="margin" w:tblpXSpec="center" w:tblpY="254"/>
        <w:tblW w:w="0" w:type="auto"/>
        <w:tblLook w:val="04A0" w:firstRow="1" w:lastRow="0" w:firstColumn="1" w:lastColumn="0" w:noHBand="0" w:noVBand="1"/>
      </w:tblPr>
      <w:tblGrid>
        <w:gridCol w:w="4382"/>
        <w:gridCol w:w="4265"/>
      </w:tblGrid>
      <w:tr w:rsidR="00A55551" w14:paraId="1BB622C5" w14:textId="77777777" w:rsidTr="00A55551">
        <w:tc>
          <w:tcPr>
            <w:tcW w:w="4382" w:type="dxa"/>
          </w:tcPr>
          <w:p w14:paraId="69D86FF7" w14:textId="77777777" w:rsidR="00A55551" w:rsidRDefault="00A55551" w:rsidP="00A55551">
            <w:pPr>
              <w:rPr>
                <w:color w:val="000101"/>
              </w:rPr>
            </w:pPr>
          </w:p>
        </w:tc>
        <w:tc>
          <w:tcPr>
            <w:tcW w:w="4265" w:type="dxa"/>
          </w:tcPr>
          <w:p w14:paraId="2D559C58" w14:textId="77777777" w:rsidR="00A55551" w:rsidRDefault="00A55551" w:rsidP="00A55551">
            <w:pPr>
              <w:rPr>
                <w:color w:val="000101"/>
              </w:rPr>
            </w:pPr>
          </w:p>
          <w:p w14:paraId="7EBCD600" w14:textId="69905356" w:rsidR="00A55551" w:rsidRDefault="00A55551" w:rsidP="00A55551">
            <w:pPr>
              <w:rPr>
                <w:color w:val="000101"/>
              </w:rPr>
            </w:pPr>
            <w:r>
              <w:rPr>
                <w:color w:val="000101"/>
              </w:rPr>
              <w:t>Parent / Guardian / Leader</w:t>
            </w:r>
          </w:p>
          <w:p w14:paraId="2F4C4314" w14:textId="0D9BCEB5" w:rsidR="00A55551" w:rsidRDefault="00A55551" w:rsidP="00A55551">
            <w:pPr>
              <w:rPr>
                <w:color w:val="000101"/>
              </w:rPr>
            </w:pPr>
          </w:p>
        </w:tc>
      </w:tr>
    </w:tbl>
    <w:p w14:paraId="3059693C" w14:textId="77777777" w:rsidR="00A55551" w:rsidRDefault="00A55551" w:rsidP="00BE0684">
      <w:pPr>
        <w:rPr>
          <w:color w:val="000101"/>
        </w:rPr>
      </w:pPr>
    </w:p>
    <w:p w14:paraId="659EAB08" w14:textId="232DD537" w:rsidR="00A55551" w:rsidRDefault="00A55551" w:rsidP="00BE0684">
      <w:pPr>
        <w:rPr>
          <w:color w:val="000101"/>
        </w:rPr>
      </w:pPr>
      <w:r>
        <w:rPr>
          <w:color w:val="000101"/>
        </w:rPr>
        <w:t xml:space="preserve">Date  </w:t>
      </w:r>
    </w:p>
    <w:p w14:paraId="25FE4AB6" w14:textId="77777777" w:rsidR="00BE0684" w:rsidRPr="00FB37BC" w:rsidRDefault="00BE0684" w:rsidP="00EE1F05">
      <w:pPr>
        <w:pStyle w:val="NormalWeb"/>
        <w:rPr>
          <w:rFonts w:ascii="Arial" w:hAnsi="Arial" w:cs="Arial"/>
        </w:rPr>
      </w:pPr>
    </w:p>
    <w:p w14:paraId="4F32EE4C" w14:textId="77777777" w:rsidR="00EE1F05" w:rsidRDefault="00EE1F05" w:rsidP="00D31352"/>
    <w:sectPr w:rsidR="00EE1F05" w:rsidSect="00FB37BC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11CF9"/>
    <w:multiLevelType w:val="hybridMultilevel"/>
    <w:tmpl w:val="41607140"/>
    <w:lvl w:ilvl="0" w:tplc="3260E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1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BC"/>
    <w:rsid w:val="00477C62"/>
    <w:rsid w:val="00530E93"/>
    <w:rsid w:val="00631D91"/>
    <w:rsid w:val="00806412"/>
    <w:rsid w:val="00A55551"/>
    <w:rsid w:val="00AC67E4"/>
    <w:rsid w:val="00BE0684"/>
    <w:rsid w:val="00C4262B"/>
    <w:rsid w:val="00D21219"/>
    <w:rsid w:val="00D31352"/>
    <w:rsid w:val="00D87031"/>
    <w:rsid w:val="00D91B82"/>
    <w:rsid w:val="00E83CA1"/>
    <w:rsid w:val="00EE1F05"/>
    <w:rsid w:val="00F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2A56"/>
  <w15:chartTrackingRefBased/>
  <w15:docId w15:val="{28F71674-C72E-443C-8831-871D2F11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7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7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7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7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7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7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7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7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7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7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7B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B37BC"/>
    <w:pPr>
      <w:spacing w:after="0" w:line="240" w:lineRule="auto"/>
    </w:pPr>
  </w:style>
  <w:style w:type="character" w:styleId="Hyperlink">
    <w:name w:val="Hyperlink"/>
    <w:uiPriority w:val="99"/>
    <w:unhideWhenUsed/>
    <w:rsid w:val="00FB37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B37B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B37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1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E06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GB"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E0684"/>
    <w:rPr>
      <w:rFonts w:ascii="Calibri" w:eastAsia="Calibri" w:hAnsi="Calibri" w:cs="Calibri"/>
      <w:kern w:val="0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e.timmins@sesscout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Collins</dc:creator>
  <cp:keywords/>
  <dc:description/>
  <cp:lastModifiedBy>Kieran Collins</cp:lastModifiedBy>
  <cp:revision>2</cp:revision>
  <dcterms:created xsi:type="dcterms:W3CDTF">2024-05-12T19:49:00Z</dcterms:created>
  <dcterms:modified xsi:type="dcterms:W3CDTF">2024-05-12T19:49:00Z</dcterms:modified>
</cp:coreProperties>
</file>